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7736" w14:textId="77777777" w:rsidR="001F1EA1" w:rsidRPr="00C61E06" w:rsidRDefault="001F1EA1" w:rsidP="00E1274E">
      <w:pPr>
        <w:spacing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C61E06">
        <w:rPr>
          <w:rFonts w:cs="Times New Roman"/>
          <w:b/>
          <w:sz w:val="24"/>
          <w:szCs w:val="24"/>
        </w:rPr>
        <w:t xml:space="preserve">ПРОБЛЕМЫ ИСПОЛЬЗОВАНИЯ ВОДНЫХ РЕСУРСОВ </w:t>
      </w:r>
    </w:p>
    <w:p w14:paraId="6B5C2855" w14:textId="77777777" w:rsidR="001F1EA1" w:rsidRPr="00C61E06" w:rsidRDefault="001F1EA1" w:rsidP="00E1274E">
      <w:pPr>
        <w:spacing w:line="276" w:lineRule="auto"/>
        <w:ind w:firstLine="0"/>
        <w:jc w:val="center"/>
        <w:rPr>
          <w:rFonts w:cs="Times New Roman"/>
          <w:b/>
          <w:color w:val="0000FF"/>
          <w:sz w:val="24"/>
        </w:rPr>
      </w:pPr>
      <w:r w:rsidRPr="00C61E06">
        <w:rPr>
          <w:rFonts w:cs="Times New Roman"/>
          <w:b/>
          <w:sz w:val="24"/>
          <w:szCs w:val="24"/>
        </w:rPr>
        <w:t>СТЕПНОЙ ЕВРАЗИИ</w:t>
      </w:r>
      <w:r w:rsidRPr="00C61E06">
        <w:rPr>
          <w:rFonts w:cs="Times New Roman"/>
          <w:b/>
          <w:color w:val="0000FF"/>
          <w:sz w:val="24"/>
        </w:rPr>
        <w:t xml:space="preserve"> </w:t>
      </w:r>
    </w:p>
    <w:p w14:paraId="49843D4A" w14:textId="77777777" w:rsidR="001F1EA1" w:rsidRPr="00AB4475" w:rsidRDefault="001F1EA1" w:rsidP="00E1274E">
      <w:pPr>
        <w:spacing w:line="276" w:lineRule="auto"/>
        <w:ind w:firstLine="0"/>
        <w:jc w:val="center"/>
        <w:rPr>
          <w:rFonts w:cs="Times New Roman"/>
          <w:b/>
          <w:i/>
          <w:sz w:val="24"/>
        </w:rPr>
      </w:pPr>
      <w:r w:rsidRPr="00AB4475">
        <w:rPr>
          <w:rFonts w:cs="Times New Roman"/>
          <w:b/>
          <w:i/>
          <w:sz w:val="24"/>
          <w:u w:val="single"/>
        </w:rPr>
        <w:t xml:space="preserve">Петров </w:t>
      </w:r>
      <w:proofErr w:type="gramStart"/>
      <w:r w:rsidRPr="00AB4475">
        <w:rPr>
          <w:rFonts w:cs="Times New Roman"/>
          <w:b/>
          <w:i/>
          <w:sz w:val="24"/>
          <w:u w:val="single"/>
        </w:rPr>
        <w:t>П.П.</w:t>
      </w:r>
      <w:proofErr w:type="gramEnd"/>
      <w:r w:rsidRPr="00AB4475">
        <w:rPr>
          <w:rFonts w:cs="Times New Roman"/>
          <w:b/>
          <w:i/>
          <w:sz w:val="24"/>
          <w:u w:val="single"/>
          <w:vertAlign w:val="superscript"/>
        </w:rPr>
        <w:t>1</w:t>
      </w:r>
      <w:r w:rsidRPr="00AB4475">
        <w:rPr>
          <w:rFonts w:cs="Times New Roman"/>
          <w:b/>
          <w:i/>
          <w:sz w:val="24"/>
          <w:u w:val="single"/>
        </w:rPr>
        <w:t>,</w:t>
      </w:r>
      <w:r w:rsidRPr="00AB4475">
        <w:rPr>
          <w:rFonts w:cs="Times New Roman"/>
          <w:b/>
          <w:i/>
          <w:sz w:val="24"/>
        </w:rPr>
        <w:t xml:space="preserve"> </w:t>
      </w:r>
      <w:r w:rsidRPr="00AB4475">
        <w:rPr>
          <w:rFonts w:cs="Times New Roman"/>
          <w:i/>
          <w:sz w:val="24"/>
        </w:rPr>
        <w:t>Иванов И.И</w:t>
      </w:r>
      <w:r w:rsidRPr="00AB4475">
        <w:rPr>
          <w:rFonts w:cs="Times New Roman"/>
          <w:i/>
          <w:sz w:val="24"/>
          <w:vertAlign w:val="superscript"/>
        </w:rPr>
        <w:t>2</w:t>
      </w:r>
      <w:r w:rsidRPr="00AB4475">
        <w:rPr>
          <w:rFonts w:cs="Times New Roman"/>
          <w:i/>
          <w:sz w:val="24"/>
        </w:rPr>
        <w:t>.</w:t>
      </w:r>
      <w:r w:rsidRPr="00AB4475">
        <w:rPr>
          <w:rFonts w:cs="Times New Roman"/>
          <w:b/>
          <w:i/>
          <w:sz w:val="24"/>
        </w:rPr>
        <w:t xml:space="preserve"> </w:t>
      </w:r>
    </w:p>
    <w:p w14:paraId="713015D3" w14:textId="77777777" w:rsidR="001F1EA1" w:rsidRPr="00C61E06" w:rsidRDefault="001F1EA1" w:rsidP="00E1274E">
      <w:pPr>
        <w:pStyle w:val="a5"/>
        <w:spacing w:after="0" w:line="276" w:lineRule="auto"/>
      </w:pPr>
      <w:r w:rsidRPr="00C61E06">
        <w:rPr>
          <w:vertAlign w:val="superscript"/>
        </w:rPr>
        <w:t xml:space="preserve"> 1</w:t>
      </w:r>
      <w:r w:rsidRPr="00C61E06">
        <w:t xml:space="preserve"> Институт степи Уральского отделения РАН, г. Оренбург</w:t>
      </w:r>
    </w:p>
    <w:p w14:paraId="5CC2269A" w14:textId="77777777" w:rsidR="001F1EA1" w:rsidRPr="00C61E06" w:rsidRDefault="001F1EA1" w:rsidP="00E1274E">
      <w:pPr>
        <w:spacing w:line="276" w:lineRule="auto"/>
        <w:ind w:firstLine="0"/>
        <w:jc w:val="center"/>
        <w:rPr>
          <w:rFonts w:cs="Times New Roman"/>
          <w:sz w:val="24"/>
        </w:rPr>
      </w:pPr>
      <w:r w:rsidRPr="00C61E06">
        <w:rPr>
          <w:rFonts w:cs="Times New Roman"/>
          <w:sz w:val="24"/>
          <w:vertAlign w:val="superscript"/>
        </w:rPr>
        <w:t>2</w:t>
      </w:r>
      <w:r w:rsidRPr="00C61E06">
        <w:rPr>
          <w:rFonts w:cs="Times New Roman"/>
          <w:sz w:val="24"/>
        </w:rPr>
        <w:t>Камское бассейновое водное управление, г. Пермь</w:t>
      </w:r>
    </w:p>
    <w:p w14:paraId="1F4FD1F7" w14:textId="77777777" w:rsidR="001F1EA1" w:rsidRPr="004C560B" w:rsidRDefault="001F1EA1" w:rsidP="00E1274E">
      <w:pPr>
        <w:pStyle w:val="E-mail"/>
        <w:spacing w:after="0" w:line="276" w:lineRule="auto"/>
        <w:rPr>
          <w:lang w:val="en-US"/>
        </w:rPr>
      </w:pPr>
      <w:r w:rsidRPr="00C61E06">
        <w:rPr>
          <w:lang w:val="en-US"/>
        </w:rPr>
        <w:t>E</w:t>
      </w:r>
      <w:r w:rsidRPr="004C560B">
        <w:rPr>
          <w:lang w:val="en-US"/>
        </w:rPr>
        <w:t>-</w:t>
      </w:r>
      <w:r w:rsidRPr="00C61E06">
        <w:rPr>
          <w:lang w:val="en-US"/>
        </w:rPr>
        <w:t>mail</w:t>
      </w:r>
      <w:r w:rsidRPr="004C560B">
        <w:rPr>
          <w:lang w:val="en-US"/>
        </w:rPr>
        <w:t xml:space="preserve">: </w:t>
      </w:r>
      <w:hyperlink r:id="rId6" w:history="1">
        <w:r w:rsidRPr="008E71EF">
          <w:rPr>
            <w:rStyle w:val="a3"/>
            <w:lang w:val="en-US"/>
          </w:rPr>
          <w:t>buer</w:t>
        </w:r>
        <w:r w:rsidRPr="004C560B">
          <w:rPr>
            <w:rStyle w:val="a3"/>
            <w:lang w:val="en-US"/>
          </w:rPr>
          <w:t>@</w:t>
        </w:r>
        <w:r w:rsidRPr="008E71EF">
          <w:rPr>
            <w:rStyle w:val="a3"/>
            <w:lang w:val="en-US"/>
          </w:rPr>
          <w:t>yandex</w:t>
        </w:r>
        <w:r w:rsidRPr="004C560B">
          <w:rPr>
            <w:rStyle w:val="a3"/>
            <w:lang w:val="en-US"/>
          </w:rPr>
          <w:t>.</w:t>
        </w:r>
        <w:r w:rsidRPr="008E71EF">
          <w:rPr>
            <w:rStyle w:val="a3"/>
            <w:lang w:val="en-US"/>
          </w:rPr>
          <w:t>ru</w:t>
        </w:r>
      </w:hyperlink>
    </w:p>
    <w:p w14:paraId="5436B969" w14:textId="07A82667" w:rsidR="001F1EA1" w:rsidRPr="004C560B" w:rsidRDefault="001F1EA1" w:rsidP="00E1274E">
      <w:pPr>
        <w:spacing w:line="276" w:lineRule="auto"/>
        <w:ind w:firstLine="0"/>
        <w:rPr>
          <w:rFonts w:cs="Times New Roman"/>
          <w:sz w:val="24"/>
          <w:szCs w:val="24"/>
        </w:rPr>
      </w:pPr>
    </w:p>
    <w:p w14:paraId="5273D253" w14:textId="77777777" w:rsidR="001F1EA1" w:rsidRPr="00AB4475" w:rsidRDefault="001F1EA1" w:rsidP="00E1274E">
      <w:pPr>
        <w:spacing w:line="240" w:lineRule="auto"/>
        <w:rPr>
          <w:rFonts w:cs="Times New Roman"/>
          <w:sz w:val="20"/>
          <w:szCs w:val="20"/>
        </w:rPr>
      </w:pPr>
      <w:r w:rsidRPr="00AB4475">
        <w:rPr>
          <w:rFonts w:cs="Times New Roman"/>
          <w:b/>
          <w:bCs/>
          <w:sz w:val="20"/>
          <w:szCs w:val="20"/>
        </w:rPr>
        <w:t>Аннотация</w:t>
      </w:r>
      <w:r w:rsidRPr="00AB4475">
        <w:rPr>
          <w:rFonts w:cs="Times New Roman"/>
          <w:sz w:val="20"/>
          <w:szCs w:val="20"/>
        </w:rPr>
        <w:t xml:space="preserve">: не более 5 предложений (10 </w:t>
      </w:r>
      <w:proofErr w:type="spellStart"/>
      <w:r w:rsidRPr="00AB4475">
        <w:rPr>
          <w:rFonts w:cs="Times New Roman"/>
          <w:sz w:val="20"/>
          <w:szCs w:val="20"/>
        </w:rPr>
        <w:t>pt</w:t>
      </w:r>
      <w:proofErr w:type="spellEnd"/>
      <w:r w:rsidRPr="00AB4475">
        <w:rPr>
          <w:rFonts w:cs="Times New Roman"/>
          <w:sz w:val="20"/>
          <w:szCs w:val="20"/>
        </w:rPr>
        <w:t>) (</w:t>
      </w:r>
      <w:r>
        <w:rPr>
          <w:rFonts w:cs="Times New Roman"/>
          <w:sz w:val="20"/>
          <w:szCs w:val="20"/>
        </w:rPr>
        <w:t xml:space="preserve">межстрочный </w:t>
      </w:r>
      <w:r w:rsidRPr="00AB4475">
        <w:rPr>
          <w:rFonts w:cs="Times New Roman"/>
          <w:sz w:val="20"/>
          <w:szCs w:val="20"/>
        </w:rPr>
        <w:t>интервал одинарный)</w:t>
      </w:r>
    </w:p>
    <w:p w14:paraId="4058AA8C" w14:textId="77777777" w:rsidR="001F1EA1" w:rsidRPr="00AB4475" w:rsidRDefault="001F1EA1" w:rsidP="00E1274E">
      <w:pPr>
        <w:spacing w:line="240" w:lineRule="auto"/>
        <w:rPr>
          <w:rFonts w:cs="Times New Roman"/>
          <w:sz w:val="20"/>
          <w:szCs w:val="20"/>
        </w:rPr>
      </w:pPr>
      <w:r w:rsidRPr="00AB4475">
        <w:rPr>
          <w:rFonts w:cs="Times New Roman"/>
          <w:b/>
          <w:bCs/>
          <w:sz w:val="20"/>
          <w:szCs w:val="20"/>
        </w:rPr>
        <w:t>Ключевые слова</w:t>
      </w:r>
      <w:r w:rsidRPr="00AB4475">
        <w:rPr>
          <w:rFonts w:cs="Times New Roman"/>
          <w:sz w:val="20"/>
          <w:szCs w:val="20"/>
        </w:rPr>
        <w:t xml:space="preserve">: не более 5 (10 </w:t>
      </w:r>
      <w:proofErr w:type="spellStart"/>
      <w:r w:rsidRPr="00AB4475">
        <w:rPr>
          <w:rFonts w:cs="Times New Roman"/>
          <w:sz w:val="20"/>
          <w:szCs w:val="20"/>
        </w:rPr>
        <w:t>pt</w:t>
      </w:r>
      <w:proofErr w:type="spellEnd"/>
      <w:r w:rsidRPr="00AB4475">
        <w:rPr>
          <w:rFonts w:cs="Times New Roman"/>
          <w:sz w:val="20"/>
          <w:szCs w:val="20"/>
        </w:rPr>
        <w:t>) (</w:t>
      </w:r>
      <w:r>
        <w:rPr>
          <w:rFonts w:cs="Times New Roman"/>
          <w:sz w:val="20"/>
          <w:szCs w:val="20"/>
        </w:rPr>
        <w:t xml:space="preserve">межстрочный </w:t>
      </w:r>
      <w:r w:rsidRPr="00AB4475">
        <w:rPr>
          <w:rFonts w:cs="Times New Roman"/>
          <w:sz w:val="20"/>
          <w:szCs w:val="20"/>
        </w:rPr>
        <w:t>интервал одинарный)</w:t>
      </w:r>
    </w:p>
    <w:p w14:paraId="24938205" w14:textId="77777777" w:rsidR="001F1EA1" w:rsidRDefault="001F1EA1" w:rsidP="00E1274E">
      <w:pPr>
        <w:pStyle w:val="Default"/>
        <w:spacing w:line="276" w:lineRule="auto"/>
        <w:ind w:firstLine="720"/>
        <w:jc w:val="both"/>
      </w:pPr>
    </w:p>
    <w:p w14:paraId="49EFC665" w14:textId="101657AC" w:rsidR="001F1EA1" w:rsidRPr="00AD0ABB" w:rsidRDefault="001F1EA1" w:rsidP="00E1274E">
      <w:pPr>
        <w:pStyle w:val="Default"/>
        <w:spacing w:line="276" w:lineRule="auto"/>
        <w:ind w:firstLine="720"/>
        <w:jc w:val="both"/>
      </w:pPr>
      <w:r>
        <w:t>Текст. Текст. Текст. Текст.</w:t>
      </w:r>
      <w:r w:rsidRPr="00AB4475">
        <w:t xml:space="preserve"> </w:t>
      </w:r>
      <w:r>
        <w:t>Текст. Текст</w:t>
      </w:r>
      <w:r w:rsidRPr="00AD0ABB">
        <w:t xml:space="preserve"> [1]</w:t>
      </w:r>
      <w:r>
        <w:t>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AD0ABB">
        <w:t xml:space="preserve"> [2]</w:t>
      </w:r>
      <w:r>
        <w:t xml:space="preserve">. Текст. Текст. Текст. Текст. Текст. Текст. Текст. Текст. Текст. Текст. Текст. Текст. Текст. Текст. Текст. Текст. Текст. </w:t>
      </w:r>
    </w:p>
    <w:p w14:paraId="096E4A1A" w14:textId="0CFEAD31" w:rsidR="00722F04" w:rsidRDefault="001F1EA1" w:rsidP="00722F04">
      <w:pPr>
        <w:pStyle w:val="Default"/>
        <w:spacing w:line="276" w:lineRule="auto"/>
        <w:ind w:firstLine="720"/>
        <w:jc w:val="both"/>
      </w:pP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>
        <w:rPr>
          <w:lang w:val="en-US"/>
        </w:rPr>
        <w:t xml:space="preserve"> </w:t>
      </w:r>
      <w:r>
        <w:t>Текст. Текст. Текст. Текст.</w:t>
      </w:r>
      <w:r w:rsidR="00444596">
        <w:t xml:space="preserve"> </w:t>
      </w:r>
      <w:r w:rsidR="00722F04">
        <w:t>Текст. Текст. Текст. Текст</w:t>
      </w:r>
      <w:r w:rsidR="00444596">
        <w:t xml:space="preserve"> (рис. 1)</w:t>
      </w:r>
      <w:r w:rsidR="00722F04">
        <w:t>.</w:t>
      </w:r>
      <w:r w:rsidR="00722F04" w:rsidRPr="00AD0ABB">
        <w:t xml:space="preserve"> </w:t>
      </w:r>
      <w:r w:rsidR="00722F04">
        <w:t>Текст. Текст. Текст. Текст.</w:t>
      </w:r>
      <w:r w:rsidR="00722F04" w:rsidRPr="00AD0ABB">
        <w:t xml:space="preserve"> </w:t>
      </w:r>
      <w:r w:rsidR="00722F04">
        <w:t>Текст. Текст. Текст. Текст.</w:t>
      </w:r>
      <w:r w:rsidR="00722F04" w:rsidRPr="00AD0ABB">
        <w:t xml:space="preserve"> </w:t>
      </w:r>
      <w:r w:rsidR="00722F04">
        <w:t>Текст. Текст. Текст. Текст.</w:t>
      </w:r>
      <w:r w:rsidR="00722F04" w:rsidRPr="00AD0ABB">
        <w:t xml:space="preserve"> </w:t>
      </w:r>
      <w:r w:rsidR="00722F04">
        <w:t>Текст. Текст. Текст. Текст.</w:t>
      </w:r>
      <w:r w:rsidR="00722F04" w:rsidRPr="00AD0ABB">
        <w:t xml:space="preserve"> </w:t>
      </w:r>
      <w:r w:rsidR="00722F04">
        <w:t>Текст. Текст. Текст. Текст.</w:t>
      </w:r>
      <w:r w:rsidR="00722F04">
        <w:rPr>
          <w:lang w:val="en-US"/>
        </w:rPr>
        <w:t xml:space="preserve"> </w:t>
      </w:r>
      <w:r w:rsidR="00722F04">
        <w:t>Текст. Текст. Текст. Текст.</w:t>
      </w:r>
    </w:p>
    <w:p w14:paraId="1DFE3E0B" w14:textId="77777777" w:rsidR="00091A3D" w:rsidRDefault="00091A3D" w:rsidP="00722F04">
      <w:pPr>
        <w:pStyle w:val="Default"/>
        <w:spacing w:line="276" w:lineRule="auto"/>
        <w:ind w:firstLine="720"/>
        <w:jc w:val="both"/>
      </w:pPr>
    </w:p>
    <w:p w14:paraId="6F28A167" w14:textId="77777777" w:rsidR="0094605F" w:rsidRPr="00D25AD6" w:rsidRDefault="0094605F" w:rsidP="00D25AD6">
      <w:pPr>
        <w:spacing w:line="240" w:lineRule="auto"/>
        <w:ind w:firstLine="0"/>
        <w:jc w:val="center"/>
        <w:rPr>
          <w:rFonts w:eastAsia="Calibri" w:cs="Times New Roman"/>
          <w:sz w:val="20"/>
        </w:rPr>
      </w:pPr>
      <w:r w:rsidRPr="00D25AD6">
        <w:rPr>
          <w:rFonts w:eastAsia="Calibri" w:cs="Times New Roman"/>
          <w:noProof/>
          <w:sz w:val="20"/>
        </w:rPr>
        <w:drawing>
          <wp:inline distT="0" distB="0" distL="0" distR="0" wp14:anchorId="0FD3773D" wp14:editId="7B8D950C">
            <wp:extent cx="4000500" cy="2221589"/>
            <wp:effectExtent l="0" t="0" r="0" b="7620"/>
            <wp:docPr id="103" name="Рисунок 103" descr="Изображение выглядит как карта, текст, атлас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03" descr="Изображение выглядит как карта, текст, атлас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8263" r="3064" b="8196"/>
                    <a:stretch/>
                  </pic:blipFill>
                  <pic:spPr bwMode="auto">
                    <a:xfrm>
                      <a:off x="0" y="0"/>
                      <a:ext cx="4034082" cy="22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4E009" w14:textId="1E11CDC8" w:rsidR="0094605F" w:rsidRPr="00D25AD6" w:rsidRDefault="0094605F" w:rsidP="00D25AD6">
      <w:pPr>
        <w:spacing w:line="240" w:lineRule="auto"/>
        <w:ind w:firstLine="0"/>
        <w:jc w:val="center"/>
        <w:rPr>
          <w:rFonts w:eastAsia="Calibri" w:cs="Times New Roman"/>
          <w:sz w:val="22"/>
          <w:szCs w:val="20"/>
        </w:rPr>
      </w:pPr>
      <w:r w:rsidRPr="00D25AD6">
        <w:rPr>
          <w:rFonts w:eastAsia="Calibri" w:cs="Times New Roman"/>
          <w:sz w:val="22"/>
          <w:szCs w:val="20"/>
        </w:rPr>
        <w:t>Рис</w:t>
      </w:r>
      <w:r w:rsidR="00091A3D" w:rsidRPr="00091A3D">
        <w:rPr>
          <w:rFonts w:eastAsia="Calibri" w:cs="Times New Roman"/>
          <w:sz w:val="22"/>
          <w:szCs w:val="20"/>
        </w:rPr>
        <w:t>. 1</w:t>
      </w:r>
      <w:r w:rsidRPr="00D25AD6">
        <w:rPr>
          <w:rFonts w:eastAsia="Calibri" w:cs="Times New Roman"/>
          <w:sz w:val="22"/>
          <w:szCs w:val="20"/>
        </w:rPr>
        <w:t xml:space="preserve"> – Карта-схема расположения станций отбора проб</w:t>
      </w:r>
    </w:p>
    <w:p w14:paraId="692CFB02" w14:textId="77777777" w:rsidR="00CE76D4" w:rsidRDefault="00CE76D4" w:rsidP="00722F04">
      <w:pPr>
        <w:pStyle w:val="Default"/>
        <w:spacing w:line="276" w:lineRule="auto"/>
        <w:ind w:firstLine="720"/>
        <w:jc w:val="both"/>
      </w:pPr>
    </w:p>
    <w:p w14:paraId="2146E314" w14:textId="00EC7D60" w:rsidR="00444596" w:rsidRDefault="00722F04" w:rsidP="00444596">
      <w:pPr>
        <w:pStyle w:val="Default"/>
        <w:spacing w:line="276" w:lineRule="auto"/>
        <w:ind w:firstLine="720"/>
        <w:jc w:val="both"/>
      </w:pP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444596">
        <w:t xml:space="preserve"> </w:t>
      </w:r>
      <w:r>
        <w:t>Текст. Текст. Текст. Текст.</w:t>
      </w:r>
      <w:r w:rsidR="00444596" w:rsidRPr="00444596">
        <w:t xml:space="preserve"> </w:t>
      </w:r>
      <w:r w:rsidR="00444596">
        <w:t>Текст. Текст. Текст. Текст.</w:t>
      </w:r>
      <w:r w:rsidR="00444596" w:rsidRPr="00AD0ABB">
        <w:t xml:space="preserve"> </w:t>
      </w:r>
      <w:r w:rsidR="00444596">
        <w:t>Текст. Текст. Текст. Текст.</w:t>
      </w:r>
      <w:r w:rsidR="00444596" w:rsidRPr="00AD0ABB">
        <w:t xml:space="preserve"> </w:t>
      </w:r>
      <w:r w:rsidR="00444596">
        <w:t>Текст. Текст. Текст. Текст.</w:t>
      </w:r>
      <w:r w:rsidR="00444596" w:rsidRPr="00AD0ABB">
        <w:t xml:space="preserve"> </w:t>
      </w:r>
      <w:r w:rsidR="00444596">
        <w:t>Текст. Текст. Текст. Текст.</w:t>
      </w:r>
      <w:r w:rsidR="00444596" w:rsidRPr="00AD0ABB">
        <w:t xml:space="preserve"> </w:t>
      </w:r>
      <w:r w:rsidR="00444596">
        <w:t>Текст. Текст. Текст. Текст.</w:t>
      </w:r>
      <w:r w:rsidR="00444596" w:rsidRPr="00AD0ABB">
        <w:t xml:space="preserve"> </w:t>
      </w:r>
      <w:r w:rsidR="00444596">
        <w:t>Текст. Текст. Текст. Текст.</w:t>
      </w:r>
      <w:r w:rsidR="00444596" w:rsidRPr="00444596">
        <w:t xml:space="preserve"> </w:t>
      </w:r>
      <w:r w:rsidR="00444596">
        <w:t>Текст. Текст. Текст. Текст</w:t>
      </w:r>
      <w:r w:rsidR="00444596">
        <w:t xml:space="preserve"> (табл. 1)</w:t>
      </w:r>
      <w:r w:rsidR="00444596">
        <w:t>.</w:t>
      </w:r>
    </w:p>
    <w:p w14:paraId="3EBC6360" w14:textId="77777777" w:rsidR="00BA18B7" w:rsidRPr="00590F69" w:rsidRDefault="00BA18B7" w:rsidP="00BA18B7">
      <w:pPr>
        <w:rPr>
          <w:rFonts w:eastAsia="Calibri" w:cs="Times New Roman"/>
          <w:sz w:val="24"/>
          <w:szCs w:val="24"/>
        </w:rPr>
      </w:pPr>
    </w:p>
    <w:p w14:paraId="5C3D2A0C" w14:textId="77777777" w:rsidR="00BA18B7" w:rsidRPr="00091A3D" w:rsidRDefault="00BA18B7" w:rsidP="00F3046A">
      <w:pPr>
        <w:spacing w:line="240" w:lineRule="auto"/>
        <w:ind w:firstLine="0"/>
        <w:jc w:val="center"/>
        <w:rPr>
          <w:rFonts w:eastAsia="Calibri" w:cs="Times New Roman"/>
          <w:sz w:val="22"/>
          <w:szCs w:val="20"/>
        </w:rPr>
      </w:pPr>
      <w:r w:rsidRPr="00091A3D">
        <w:rPr>
          <w:rFonts w:eastAsia="Calibri" w:cs="Times New Roman"/>
          <w:sz w:val="22"/>
          <w:szCs w:val="20"/>
        </w:rPr>
        <w:t xml:space="preserve">Таблица </w:t>
      </w:r>
      <w:r w:rsidRPr="00091A3D">
        <w:rPr>
          <w:rFonts w:eastAsia="Calibri" w:cs="Times New Roman"/>
          <w:sz w:val="22"/>
          <w:szCs w:val="20"/>
        </w:rPr>
        <w:noBreakHyphen/>
        <w:t xml:space="preserve"> Очистка модельной сточной воды от нефти и нефтепродуктов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2551"/>
        <w:gridCol w:w="1985"/>
      </w:tblGrid>
      <w:tr w:rsidR="00BA18B7" w:rsidRPr="00091A3D" w14:paraId="55D982A4" w14:textId="77777777" w:rsidTr="00F3046A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182F5D6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Количество водорослей, 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1DE6AA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Начальное содержание нефтепродуктов, мг/л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6CC04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Количество остаточных нефтепродуктов, 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DA180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Степень очистки, %</w:t>
            </w:r>
          </w:p>
        </w:tc>
      </w:tr>
      <w:tr w:rsidR="00BA18B7" w:rsidRPr="00091A3D" w14:paraId="1F68F8EC" w14:textId="77777777" w:rsidTr="00F3046A">
        <w:trPr>
          <w:jc w:val="center"/>
        </w:trPr>
        <w:tc>
          <w:tcPr>
            <w:tcW w:w="1555" w:type="dxa"/>
            <w:shd w:val="clear" w:color="auto" w:fill="auto"/>
          </w:tcPr>
          <w:p w14:paraId="1475B0F0" w14:textId="77777777" w:rsidR="00BA18B7" w:rsidRPr="00091A3D" w:rsidRDefault="00BA18B7" w:rsidP="00F3046A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Контроль</w:t>
            </w:r>
          </w:p>
        </w:tc>
        <w:tc>
          <w:tcPr>
            <w:tcW w:w="2693" w:type="dxa"/>
            <w:shd w:val="clear" w:color="auto" w:fill="auto"/>
          </w:tcPr>
          <w:p w14:paraId="0211951F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3,00</w:t>
            </w:r>
          </w:p>
        </w:tc>
        <w:tc>
          <w:tcPr>
            <w:tcW w:w="2551" w:type="dxa"/>
            <w:shd w:val="clear" w:color="auto" w:fill="auto"/>
          </w:tcPr>
          <w:p w14:paraId="779286FF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B51E271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0</w:t>
            </w:r>
          </w:p>
        </w:tc>
      </w:tr>
      <w:tr w:rsidR="00BA18B7" w:rsidRPr="00091A3D" w14:paraId="387E4894" w14:textId="77777777" w:rsidTr="00F3046A">
        <w:trPr>
          <w:jc w:val="center"/>
        </w:trPr>
        <w:tc>
          <w:tcPr>
            <w:tcW w:w="1555" w:type="dxa"/>
            <w:shd w:val="clear" w:color="auto" w:fill="auto"/>
          </w:tcPr>
          <w:p w14:paraId="1922307B" w14:textId="77777777" w:rsidR="00BA18B7" w:rsidRPr="00091A3D" w:rsidRDefault="00BA18B7" w:rsidP="00F3046A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FAAA1BE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3,00</w:t>
            </w:r>
          </w:p>
        </w:tc>
        <w:tc>
          <w:tcPr>
            <w:tcW w:w="2551" w:type="dxa"/>
            <w:shd w:val="clear" w:color="auto" w:fill="auto"/>
          </w:tcPr>
          <w:p w14:paraId="600BE5AA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1,83</w:t>
            </w:r>
          </w:p>
        </w:tc>
        <w:tc>
          <w:tcPr>
            <w:tcW w:w="1985" w:type="dxa"/>
            <w:shd w:val="clear" w:color="auto" w:fill="auto"/>
          </w:tcPr>
          <w:p w14:paraId="43769D53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40</w:t>
            </w:r>
          </w:p>
        </w:tc>
      </w:tr>
      <w:tr w:rsidR="00BA18B7" w:rsidRPr="00091A3D" w14:paraId="0661DE08" w14:textId="77777777" w:rsidTr="00F3046A">
        <w:trPr>
          <w:jc w:val="center"/>
        </w:trPr>
        <w:tc>
          <w:tcPr>
            <w:tcW w:w="1555" w:type="dxa"/>
            <w:shd w:val="clear" w:color="auto" w:fill="auto"/>
          </w:tcPr>
          <w:p w14:paraId="5FB31DEC" w14:textId="77777777" w:rsidR="00BA18B7" w:rsidRPr="00091A3D" w:rsidRDefault="00BA18B7" w:rsidP="00F3046A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758FBD80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3,00</w:t>
            </w:r>
          </w:p>
        </w:tc>
        <w:tc>
          <w:tcPr>
            <w:tcW w:w="2551" w:type="dxa"/>
            <w:shd w:val="clear" w:color="auto" w:fill="auto"/>
          </w:tcPr>
          <w:p w14:paraId="2665BE61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1,26</w:t>
            </w:r>
          </w:p>
        </w:tc>
        <w:tc>
          <w:tcPr>
            <w:tcW w:w="1985" w:type="dxa"/>
            <w:shd w:val="clear" w:color="auto" w:fill="auto"/>
          </w:tcPr>
          <w:p w14:paraId="284551DA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60</w:t>
            </w:r>
          </w:p>
        </w:tc>
      </w:tr>
      <w:tr w:rsidR="00BA18B7" w:rsidRPr="00091A3D" w14:paraId="58CAAF3F" w14:textId="77777777" w:rsidTr="00F3046A">
        <w:trPr>
          <w:jc w:val="center"/>
        </w:trPr>
        <w:tc>
          <w:tcPr>
            <w:tcW w:w="1555" w:type="dxa"/>
            <w:shd w:val="clear" w:color="auto" w:fill="auto"/>
          </w:tcPr>
          <w:p w14:paraId="738F9778" w14:textId="77777777" w:rsidR="00BA18B7" w:rsidRPr="00091A3D" w:rsidRDefault="00BA18B7" w:rsidP="00F3046A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66B2CA22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3,00</w:t>
            </w:r>
          </w:p>
        </w:tc>
        <w:tc>
          <w:tcPr>
            <w:tcW w:w="2551" w:type="dxa"/>
            <w:shd w:val="clear" w:color="auto" w:fill="auto"/>
          </w:tcPr>
          <w:p w14:paraId="740157C9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0,4</w:t>
            </w:r>
          </w:p>
        </w:tc>
        <w:tc>
          <w:tcPr>
            <w:tcW w:w="1985" w:type="dxa"/>
            <w:shd w:val="clear" w:color="auto" w:fill="auto"/>
          </w:tcPr>
          <w:p w14:paraId="7291A743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87</w:t>
            </w:r>
          </w:p>
        </w:tc>
      </w:tr>
    </w:tbl>
    <w:p w14:paraId="72B1F21A" w14:textId="77777777" w:rsidR="00BA18B7" w:rsidRPr="00590F69" w:rsidRDefault="00BA18B7" w:rsidP="00BA18B7">
      <w:pPr>
        <w:rPr>
          <w:rFonts w:eastAsia="Calibri" w:cs="Times New Roman"/>
          <w:sz w:val="24"/>
          <w:szCs w:val="24"/>
        </w:rPr>
      </w:pPr>
    </w:p>
    <w:p w14:paraId="3B5FC7C2" w14:textId="323E036E" w:rsidR="00444596" w:rsidRDefault="00444596" w:rsidP="00444596">
      <w:pPr>
        <w:pStyle w:val="Default"/>
        <w:spacing w:line="276" w:lineRule="auto"/>
        <w:ind w:firstLine="720"/>
        <w:jc w:val="both"/>
      </w:pPr>
      <w:r>
        <w:lastRenderedPageBreak/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</w:t>
      </w:r>
      <w:r w:rsidR="005138C4">
        <w:t xml:space="preserve"> </w:t>
      </w:r>
      <w:r w:rsidR="005138C4" w:rsidRPr="00AD0ABB">
        <w:t>[3, 4]</w:t>
      </w:r>
      <w:r>
        <w:t>.</w:t>
      </w:r>
      <w:r w:rsidRPr="00AD0ABB">
        <w:t xml:space="preserve"> </w:t>
      </w:r>
      <w:r>
        <w:t>Текст. Текст. Текст. Текст.</w:t>
      </w:r>
      <w:r w:rsidRPr="00AD0ABB">
        <w:t xml:space="preserve"> </w:t>
      </w:r>
      <w:r>
        <w:t>Текст. Текст. Текст. Текст.</w:t>
      </w:r>
      <w:r w:rsidRPr="00444596">
        <w:t xml:space="preserve"> </w:t>
      </w:r>
      <w:r>
        <w:t>Текст. Текст. Текст. Текст.</w:t>
      </w:r>
    </w:p>
    <w:p w14:paraId="1E7A8F4D" w14:textId="37824B89" w:rsidR="00722F04" w:rsidRDefault="00722F04" w:rsidP="00722F04">
      <w:pPr>
        <w:pStyle w:val="Default"/>
        <w:spacing w:line="276" w:lineRule="auto"/>
        <w:ind w:firstLine="720"/>
        <w:jc w:val="both"/>
      </w:pPr>
    </w:p>
    <w:p w14:paraId="660D8D21" w14:textId="77777777" w:rsidR="001F1EA1" w:rsidRPr="00AB4475" w:rsidRDefault="001F1EA1" w:rsidP="001F1EA1">
      <w:pPr>
        <w:pStyle w:val="Default"/>
        <w:spacing w:line="276" w:lineRule="auto"/>
        <w:jc w:val="center"/>
        <w:rPr>
          <w:b/>
          <w:bCs/>
        </w:rPr>
      </w:pPr>
      <w:r w:rsidRPr="00AB4475">
        <w:rPr>
          <w:b/>
          <w:bCs/>
        </w:rPr>
        <w:t>Список использованной литературы</w:t>
      </w:r>
    </w:p>
    <w:p w14:paraId="30EC29FE" w14:textId="77777777" w:rsidR="001F1EA1" w:rsidRPr="00AB4475" w:rsidRDefault="001F1EA1" w:rsidP="001F1EA1">
      <w:pPr>
        <w:pStyle w:val="a4"/>
        <w:numPr>
          <w:ilvl w:val="0"/>
          <w:numId w:val="1"/>
        </w:numPr>
        <w:ind w:left="567"/>
        <w:jc w:val="both"/>
        <w:rPr>
          <w:sz w:val="22"/>
        </w:rPr>
      </w:pPr>
      <w:r w:rsidRPr="00AB4475">
        <w:rPr>
          <w:sz w:val="22"/>
        </w:rPr>
        <w:t xml:space="preserve">Кондратьев </w:t>
      </w:r>
      <w:proofErr w:type="gramStart"/>
      <w:r w:rsidRPr="00AB4475">
        <w:rPr>
          <w:sz w:val="22"/>
        </w:rPr>
        <w:t>К.Я.</w:t>
      </w:r>
      <w:proofErr w:type="gramEnd"/>
      <w:r w:rsidRPr="00AB4475">
        <w:rPr>
          <w:sz w:val="22"/>
        </w:rPr>
        <w:t xml:space="preserve"> Глобальный климат. – СПб.: Наука, 1992. 359 с.</w:t>
      </w:r>
    </w:p>
    <w:p w14:paraId="6F13CA8A" w14:textId="77777777" w:rsidR="001F1EA1" w:rsidRPr="00AB4475" w:rsidRDefault="001F1EA1" w:rsidP="001F1EA1">
      <w:pPr>
        <w:pStyle w:val="a4"/>
        <w:numPr>
          <w:ilvl w:val="0"/>
          <w:numId w:val="1"/>
        </w:numPr>
        <w:ind w:left="567"/>
        <w:jc w:val="both"/>
        <w:rPr>
          <w:sz w:val="22"/>
          <w:lang w:val="en-US"/>
        </w:rPr>
      </w:pPr>
      <w:r w:rsidRPr="00AB4475">
        <w:rPr>
          <w:sz w:val="22"/>
        </w:rPr>
        <w:t xml:space="preserve">Иванов </w:t>
      </w:r>
      <w:proofErr w:type="gramStart"/>
      <w:r w:rsidRPr="00AB4475">
        <w:rPr>
          <w:sz w:val="22"/>
        </w:rPr>
        <w:t>И.И.</w:t>
      </w:r>
      <w:proofErr w:type="gramEnd"/>
      <w:r w:rsidRPr="00AB4475">
        <w:rPr>
          <w:sz w:val="22"/>
        </w:rPr>
        <w:t xml:space="preserve"> Эволюция биосферы // Доклады Академии наук. – 2006. – № 1. С</w:t>
      </w:r>
      <w:r w:rsidRPr="00D07DB0">
        <w:rPr>
          <w:sz w:val="22"/>
        </w:rPr>
        <w:t>. 8</w:t>
      </w:r>
      <w:r w:rsidRPr="00AB4475">
        <w:rPr>
          <w:sz w:val="22"/>
        </w:rPr>
        <w:t>–</w:t>
      </w:r>
      <w:r w:rsidRPr="00AB4475">
        <w:rPr>
          <w:sz w:val="22"/>
          <w:lang w:val="en-US"/>
        </w:rPr>
        <w:t>15.</w:t>
      </w:r>
    </w:p>
    <w:p w14:paraId="654E0518" w14:textId="77777777" w:rsidR="001F1EA1" w:rsidRPr="00AB4475" w:rsidRDefault="001F1EA1" w:rsidP="001F1EA1">
      <w:pPr>
        <w:pStyle w:val="a4"/>
        <w:numPr>
          <w:ilvl w:val="0"/>
          <w:numId w:val="1"/>
        </w:numPr>
        <w:ind w:left="567"/>
        <w:jc w:val="both"/>
        <w:rPr>
          <w:sz w:val="22"/>
        </w:rPr>
      </w:pPr>
      <w:proofErr w:type="spellStart"/>
      <w:r w:rsidRPr="00AB4475">
        <w:rPr>
          <w:sz w:val="22"/>
          <w:lang w:val="en-US"/>
        </w:rPr>
        <w:t>Eremin</w:t>
      </w:r>
      <w:proofErr w:type="spellEnd"/>
      <w:r w:rsidRPr="00AB4475">
        <w:rPr>
          <w:sz w:val="22"/>
          <w:lang w:val="en-US"/>
        </w:rPr>
        <w:t xml:space="preserve"> O.V. Estimation of the standard thermodynamic potentials of framework Ca-aluminosilicates by linear programming // Geochemistry International. – 2014. – Vol. 52. – supp. </w:t>
      </w:r>
      <w:r w:rsidRPr="00AB4475">
        <w:rPr>
          <w:sz w:val="22"/>
        </w:rPr>
        <w:t>9. P.788–793.</w:t>
      </w:r>
    </w:p>
    <w:p w14:paraId="7D265862" w14:textId="77777777" w:rsidR="001F1EA1" w:rsidRPr="00AB4475" w:rsidRDefault="001F1EA1" w:rsidP="001F1EA1">
      <w:pPr>
        <w:pStyle w:val="a4"/>
        <w:numPr>
          <w:ilvl w:val="0"/>
          <w:numId w:val="1"/>
        </w:numPr>
        <w:ind w:left="567"/>
        <w:jc w:val="both"/>
        <w:rPr>
          <w:sz w:val="22"/>
        </w:rPr>
      </w:pPr>
      <w:r w:rsidRPr="00AB4475">
        <w:rPr>
          <w:color w:val="000000"/>
          <w:sz w:val="22"/>
          <w:szCs w:val="12"/>
          <w:shd w:val="clear" w:color="auto" w:fill="FFFFFF"/>
        </w:rPr>
        <w:t xml:space="preserve">Государственный водный реестр [Электронный ресурс] – Режим доступа: http://www.textual.ru/gvr/, свободный. – </w:t>
      </w:r>
      <w:proofErr w:type="spellStart"/>
      <w:r w:rsidRPr="00AB4475">
        <w:rPr>
          <w:color w:val="000000"/>
          <w:sz w:val="22"/>
          <w:szCs w:val="12"/>
          <w:shd w:val="clear" w:color="auto" w:fill="FFFFFF"/>
        </w:rPr>
        <w:t>Загл</w:t>
      </w:r>
      <w:proofErr w:type="spellEnd"/>
      <w:r w:rsidRPr="00AB4475">
        <w:rPr>
          <w:color w:val="000000"/>
          <w:sz w:val="22"/>
          <w:szCs w:val="12"/>
          <w:shd w:val="clear" w:color="auto" w:fill="FFFFFF"/>
        </w:rPr>
        <w:t>. с экрана. – Яз. рус. – Дата обращения 07.04.2023.</w:t>
      </w:r>
    </w:p>
    <w:p w14:paraId="4319B2AB" w14:textId="77777777" w:rsidR="001F1EA1" w:rsidRDefault="001F1EA1" w:rsidP="001F1EA1">
      <w:pPr>
        <w:pStyle w:val="Default"/>
        <w:spacing w:line="276" w:lineRule="auto"/>
        <w:ind w:firstLine="720"/>
        <w:jc w:val="both"/>
      </w:pPr>
    </w:p>
    <w:p w14:paraId="440F8CB5" w14:textId="77777777" w:rsidR="005138C4" w:rsidRDefault="005138C4" w:rsidP="001F1EA1">
      <w:pPr>
        <w:pStyle w:val="Default"/>
        <w:spacing w:line="276" w:lineRule="auto"/>
        <w:ind w:firstLine="720"/>
        <w:jc w:val="both"/>
      </w:pPr>
    </w:p>
    <w:p w14:paraId="24705DC4" w14:textId="244FB7CB" w:rsidR="001F1EA1" w:rsidRPr="00604CEF" w:rsidRDefault="001F1EA1" w:rsidP="001F1EA1">
      <w:pPr>
        <w:spacing w:line="276" w:lineRule="auto"/>
        <w:ind w:firstLine="0"/>
        <w:jc w:val="center"/>
        <w:rPr>
          <w:rFonts w:cs="Times New Roman"/>
          <w:b/>
          <w:color w:val="0000FF"/>
          <w:sz w:val="24"/>
          <w:lang w:val="es-ES"/>
        </w:rPr>
      </w:pPr>
      <w:r>
        <w:rPr>
          <w:rFonts w:cs="Times New Roman"/>
          <w:b/>
          <w:sz w:val="24"/>
          <w:szCs w:val="24"/>
          <w:lang w:val="en-US"/>
        </w:rPr>
        <w:t>ISSUES</w:t>
      </w:r>
      <w:r w:rsidRPr="00AB4475">
        <w:rPr>
          <w:rFonts w:cs="Times New Roman"/>
          <w:b/>
          <w:sz w:val="24"/>
          <w:szCs w:val="24"/>
          <w:lang w:val="en-US"/>
        </w:rPr>
        <w:t xml:space="preserve"> OF </w:t>
      </w:r>
      <w:r>
        <w:rPr>
          <w:rFonts w:cs="Times New Roman"/>
          <w:b/>
          <w:sz w:val="24"/>
          <w:szCs w:val="24"/>
          <w:lang w:val="en-US"/>
        </w:rPr>
        <w:t>USAGE</w:t>
      </w:r>
      <w:r w:rsidRPr="00AB4475"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  <w:lang w:val="en-US"/>
        </w:rPr>
        <w:t xml:space="preserve">OF </w:t>
      </w:r>
      <w:r w:rsidRPr="00AB4475">
        <w:rPr>
          <w:rFonts w:cs="Times New Roman"/>
          <w:b/>
          <w:sz w:val="24"/>
          <w:szCs w:val="24"/>
          <w:lang w:val="en-US"/>
        </w:rPr>
        <w:t xml:space="preserve">WATER RESOURCES OF </w:t>
      </w:r>
      <w:r w:rsidRPr="00604CEF">
        <w:rPr>
          <w:rFonts w:cs="Times New Roman"/>
          <w:b/>
          <w:sz w:val="24"/>
          <w:szCs w:val="24"/>
          <w:lang w:val="es-ES"/>
        </w:rPr>
        <w:t>STEPPE EURASIA</w:t>
      </w:r>
    </w:p>
    <w:p w14:paraId="05C9E007" w14:textId="77777777" w:rsidR="001F1EA1" w:rsidRPr="00604CEF" w:rsidRDefault="001F1EA1" w:rsidP="001F1EA1">
      <w:pPr>
        <w:spacing w:line="276" w:lineRule="auto"/>
        <w:ind w:firstLine="0"/>
        <w:jc w:val="center"/>
        <w:rPr>
          <w:rFonts w:cs="Times New Roman"/>
          <w:b/>
          <w:i/>
          <w:sz w:val="24"/>
          <w:lang w:val="es-ES"/>
        </w:rPr>
      </w:pPr>
      <w:r w:rsidRPr="00604CEF">
        <w:rPr>
          <w:rFonts w:cs="Times New Roman"/>
          <w:b/>
          <w:i/>
          <w:sz w:val="24"/>
          <w:u w:val="single"/>
          <w:lang w:val="es-ES"/>
        </w:rPr>
        <w:t>Petrov P.P.</w:t>
      </w:r>
      <w:r w:rsidRPr="00604CEF">
        <w:rPr>
          <w:rFonts w:cs="Times New Roman"/>
          <w:b/>
          <w:i/>
          <w:sz w:val="24"/>
          <w:u w:val="single"/>
          <w:vertAlign w:val="superscript"/>
          <w:lang w:val="es-ES"/>
        </w:rPr>
        <w:t>1</w:t>
      </w:r>
      <w:r w:rsidRPr="00604CEF">
        <w:rPr>
          <w:rFonts w:cs="Times New Roman"/>
          <w:b/>
          <w:i/>
          <w:sz w:val="24"/>
          <w:u w:val="single"/>
          <w:lang w:val="es-ES"/>
        </w:rPr>
        <w:t>,</w:t>
      </w:r>
      <w:r w:rsidRPr="00604CEF">
        <w:rPr>
          <w:rFonts w:cs="Times New Roman"/>
          <w:b/>
          <w:i/>
          <w:sz w:val="24"/>
          <w:lang w:val="es-ES"/>
        </w:rPr>
        <w:t xml:space="preserve"> </w:t>
      </w:r>
      <w:r w:rsidRPr="00604CEF">
        <w:rPr>
          <w:rFonts w:cs="Times New Roman"/>
          <w:i/>
          <w:sz w:val="24"/>
          <w:lang w:val="es-ES"/>
        </w:rPr>
        <w:t>Ivanov I.I.</w:t>
      </w:r>
      <w:r w:rsidRPr="00604CEF">
        <w:rPr>
          <w:rFonts w:cs="Times New Roman"/>
          <w:i/>
          <w:sz w:val="24"/>
          <w:vertAlign w:val="superscript"/>
          <w:lang w:val="es-ES"/>
        </w:rPr>
        <w:t>2</w:t>
      </w:r>
      <w:r w:rsidRPr="00604CEF">
        <w:rPr>
          <w:rFonts w:cs="Times New Roman"/>
          <w:b/>
          <w:i/>
          <w:sz w:val="24"/>
          <w:lang w:val="es-ES"/>
        </w:rPr>
        <w:t xml:space="preserve"> </w:t>
      </w:r>
    </w:p>
    <w:p w14:paraId="2CA42C62" w14:textId="77777777" w:rsidR="001F1EA1" w:rsidRPr="00CF7F81" w:rsidRDefault="001F1EA1" w:rsidP="005138C4">
      <w:pPr>
        <w:pStyle w:val="a5"/>
        <w:spacing w:after="0" w:line="276" w:lineRule="auto"/>
        <w:rPr>
          <w:lang w:val="en-US"/>
        </w:rPr>
      </w:pPr>
      <w:r w:rsidRPr="00604CEF">
        <w:rPr>
          <w:vertAlign w:val="superscript"/>
          <w:lang w:val="es-ES"/>
        </w:rPr>
        <w:t xml:space="preserve"> </w:t>
      </w:r>
      <w:r w:rsidRPr="00CF7F81">
        <w:rPr>
          <w:vertAlign w:val="superscript"/>
          <w:lang w:val="en-US"/>
        </w:rPr>
        <w:t>1</w:t>
      </w:r>
      <w:r w:rsidRPr="00CF7F81">
        <w:rPr>
          <w:lang w:val="en-US"/>
        </w:rPr>
        <w:t xml:space="preserve"> Steppe Institute of the Ural Branch of the Russian Academy of Sciences, Orenbur</w:t>
      </w:r>
      <w:r>
        <w:rPr>
          <w:lang w:val="en-US"/>
        </w:rPr>
        <w:t>g</w:t>
      </w:r>
    </w:p>
    <w:p w14:paraId="31477C27" w14:textId="77777777" w:rsidR="001F1EA1" w:rsidRPr="00617DF1" w:rsidRDefault="001F1EA1" w:rsidP="005138C4">
      <w:pPr>
        <w:spacing w:line="276" w:lineRule="auto"/>
        <w:ind w:firstLine="0"/>
        <w:jc w:val="center"/>
        <w:rPr>
          <w:rFonts w:cs="Times New Roman"/>
          <w:sz w:val="24"/>
          <w:lang w:val="en-US"/>
        </w:rPr>
      </w:pPr>
      <w:r w:rsidRPr="00617DF1">
        <w:rPr>
          <w:rFonts w:cs="Times New Roman"/>
          <w:sz w:val="24"/>
          <w:vertAlign w:val="superscript"/>
          <w:lang w:val="en-US"/>
        </w:rPr>
        <w:t>2</w:t>
      </w:r>
      <w:r w:rsidRPr="00617DF1">
        <w:rPr>
          <w:lang w:val="en-US"/>
        </w:rPr>
        <w:t xml:space="preserve"> </w:t>
      </w:r>
      <w:r w:rsidRPr="00AD0ABB">
        <w:rPr>
          <w:rFonts w:cs="Times New Roman"/>
          <w:sz w:val="24"/>
          <w:lang w:val="en-US"/>
        </w:rPr>
        <w:t>Kama</w:t>
      </w:r>
      <w:r w:rsidRPr="00617DF1">
        <w:rPr>
          <w:rFonts w:cs="Times New Roman"/>
          <w:sz w:val="24"/>
          <w:lang w:val="en-US"/>
        </w:rPr>
        <w:t xml:space="preserve"> </w:t>
      </w:r>
      <w:r w:rsidRPr="00AD0ABB">
        <w:rPr>
          <w:rFonts w:cs="Times New Roman"/>
          <w:sz w:val="24"/>
          <w:lang w:val="en-US"/>
        </w:rPr>
        <w:t>Basin</w:t>
      </w:r>
      <w:r w:rsidRPr="00617DF1">
        <w:rPr>
          <w:rFonts w:cs="Times New Roman"/>
          <w:sz w:val="24"/>
          <w:lang w:val="en-US"/>
        </w:rPr>
        <w:t xml:space="preserve"> </w:t>
      </w:r>
      <w:r w:rsidRPr="00AD0ABB">
        <w:rPr>
          <w:rFonts w:cs="Times New Roman"/>
          <w:sz w:val="24"/>
          <w:lang w:val="en-US"/>
        </w:rPr>
        <w:t>Water</w:t>
      </w:r>
      <w:r w:rsidRPr="00617DF1">
        <w:rPr>
          <w:rFonts w:cs="Times New Roman"/>
          <w:sz w:val="24"/>
          <w:lang w:val="en-US"/>
        </w:rPr>
        <w:t xml:space="preserve"> </w:t>
      </w:r>
      <w:r w:rsidRPr="00AD0ABB">
        <w:rPr>
          <w:rFonts w:cs="Times New Roman"/>
          <w:sz w:val="24"/>
          <w:lang w:val="en-US"/>
        </w:rPr>
        <w:t>Management</w:t>
      </w:r>
      <w:r w:rsidRPr="00617DF1">
        <w:rPr>
          <w:rFonts w:cs="Times New Roman"/>
          <w:sz w:val="24"/>
          <w:lang w:val="en-US"/>
        </w:rPr>
        <w:t xml:space="preserve">, </w:t>
      </w:r>
      <w:r w:rsidRPr="00AD0ABB">
        <w:rPr>
          <w:rFonts w:cs="Times New Roman"/>
          <w:sz w:val="24"/>
          <w:lang w:val="en-US"/>
        </w:rPr>
        <w:t>Perm</w:t>
      </w:r>
    </w:p>
    <w:p w14:paraId="3890C664" w14:textId="77777777" w:rsidR="005138C4" w:rsidRPr="004C560B" w:rsidRDefault="005138C4" w:rsidP="005138C4">
      <w:pPr>
        <w:spacing w:line="276" w:lineRule="auto"/>
        <w:ind w:firstLine="0"/>
        <w:rPr>
          <w:rFonts w:cs="Times New Roman"/>
          <w:sz w:val="24"/>
          <w:szCs w:val="24"/>
        </w:rPr>
      </w:pPr>
    </w:p>
    <w:p w14:paraId="3A1B0239" w14:textId="08904256" w:rsidR="00617DF1" w:rsidRPr="00617DF1" w:rsidRDefault="00617DF1" w:rsidP="00617DF1">
      <w:pPr>
        <w:spacing w:line="240" w:lineRule="auto"/>
        <w:rPr>
          <w:rFonts w:cs="Times New Roman"/>
          <w:b/>
          <w:bCs/>
          <w:sz w:val="20"/>
          <w:szCs w:val="20"/>
        </w:rPr>
      </w:pPr>
      <w:proofErr w:type="spellStart"/>
      <w:r w:rsidRPr="00617DF1">
        <w:rPr>
          <w:rFonts w:cs="Times New Roman"/>
          <w:b/>
          <w:bCs/>
          <w:sz w:val="20"/>
          <w:szCs w:val="20"/>
        </w:rPr>
        <w:t>Abstract</w:t>
      </w:r>
      <w:proofErr w:type="spellEnd"/>
      <w:r w:rsidRPr="00617DF1">
        <w:rPr>
          <w:rFonts w:cs="Times New Roman"/>
          <w:b/>
          <w:bCs/>
          <w:sz w:val="20"/>
          <w:szCs w:val="20"/>
        </w:rPr>
        <w:t xml:space="preserve">: </w:t>
      </w:r>
      <w:r w:rsidRPr="00617DF1">
        <w:rPr>
          <w:rFonts w:cs="Times New Roman"/>
          <w:sz w:val="20"/>
          <w:szCs w:val="20"/>
        </w:rPr>
        <w:t>Text. Text. Text. Text.</w:t>
      </w:r>
      <w:r w:rsidRPr="00617DF1">
        <w:rPr>
          <w:rFonts w:cs="Times New Roman"/>
          <w:b/>
          <w:bCs/>
          <w:sz w:val="20"/>
          <w:szCs w:val="20"/>
        </w:rPr>
        <w:t xml:space="preserve"> </w:t>
      </w:r>
    </w:p>
    <w:p w14:paraId="43600194" w14:textId="39311E8C" w:rsidR="00DA3718" w:rsidRPr="00617DF1" w:rsidRDefault="00617DF1" w:rsidP="00617DF1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617DF1">
        <w:rPr>
          <w:rFonts w:cs="Times New Roman"/>
          <w:b/>
          <w:bCs/>
          <w:sz w:val="20"/>
          <w:szCs w:val="20"/>
        </w:rPr>
        <w:t xml:space="preserve">Keywords: </w:t>
      </w:r>
      <w:r w:rsidRPr="00617DF1">
        <w:rPr>
          <w:rFonts w:cs="Times New Roman"/>
          <w:sz w:val="20"/>
          <w:szCs w:val="20"/>
        </w:rPr>
        <w:t>text, text, text, text.</w:t>
      </w:r>
    </w:p>
    <w:sectPr w:rsidR="00DA3718" w:rsidRPr="00617DF1" w:rsidSect="00421B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A98"/>
    <w:multiLevelType w:val="hybridMultilevel"/>
    <w:tmpl w:val="4A68EF42"/>
    <w:lvl w:ilvl="0" w:tplc="36F60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079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1C"/>
    <w:rsid w:val="00091A3D"/>
    <w:rsid w:val="000E291C"/>
    <w:rsid w:val="001F1EA1"/>
    <w:rsid w:val="00366D00"/>
    <w:rsid w:val="00421B1E"/>
    <w:rsid w:val="00444596"/>
    <w:rsid w:val="004C560B"/>
    <w:rsid w:val="005138C4"/>
    <w:rsid w:val="00617DF1"/>
    <w:rsid w:val="00722F04"/>
    <w:rsid w:val="0094605F"/>
    <w:rsid w:val="00B128DE"/>
    <w:rsid w:val="00BA18B7"/>
    <w:rsid w:val="00CA11B4"/>
    <w:rsid w:val="00CB37DC"/>
    <w:rsid w:val="00CE76D4"/>
    <w:rsid w:val="00D25AD6"/>
    <w:rsid w:val="00DA3718"/>
    <w:rsid w:val="00E1274E"/>
    <w:rsid w:val="00EE6850"/>
    <w:rsid w:val="00F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ACB6"/>
  <w15:chartTrackingRefBased/>
  <w15:docId w15:val="{0A98BD9C-CF66-4F6F-945B-49CD8F8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A1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1EA1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1F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5">
    <w:name w:val="Организация"/>
    <w:basedOn w:val="a"/>
    <w:next w:val="a"/>
    <w:qFormat/>
    <w:rsid w:val="001F1EA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5"/>
    <w:qFormat/>
    <w:rsid w:val="001F1EA1"/>
    <w:pPr>
      <w:spacing w:after="2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4258-D687-4E0A-8A97-6D9EF49C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Kokhanistaia</dc:creator>
  <cp:keywords/>
  <dc:description/>
  <cp:lastModifiedBy>Nataliia Kokhanistaia</cp:lastModifiedBy>
  <cp:revision>20</cp:revision>
  <dcterms:created xsi:type="dcterms:W3CDTF">2023-04-15T05:44:00Z</dcterms:created>
  <dcterms:modified xsi:type="dcterms:W3CDTF">2023-04-15T09:55:00Z</dcterms:modified>
</cp:coreProperties>
</file>