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E584" w14:textId="77777777" w:rsidR="000D7D71" w:rsidRPr="005434F5" w:rsidRDefault="000D7D71" w:rsidP="000D7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34F5">
        <w:rPr>
          <w:rFonts w:ascii="Times New Roman" w:eastAsia="Calibri" w:hAnsi="Times New Roman" w:cs="Times New Roman"/>
          <w:b/>
          <w:bCs/>
          <w:sz w:val="28"/>
          <w:szCs w:val="28"/>
        </w:rPr>
        <w:t>Памятка</w:t>
      </w:r>
    </w:p>
    <w:p w14:paraId="3A47BA97" w14:textId="77777777" w:rsidR="000D7D71" w:rsidRDefault="000D7D71" w:rsidP="000D7D7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F26F92">
        <w:rPr>
          <w:rFonts w:ascii="Times New Roman" w:eastAsia="Calibri" w:hAnsi="Times New Roman" w:cs="Times New Roman"/>
          <w:b/>
          <w:bCs/>
          <w:sz w:val="24"/>
          <w:szCs w:val="24"/>
        </w:rPr>
        <w:t>б основных правилах воинского учета и порядке оформления отсрочки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 w:rsidRPr="00F26F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военной службы по призыву в военном комиссариате</w:t>
      </w:r>
    </w:p>
    <w:p w14:paraId="6CCE1130" w14:textId="77777777" w:rsidR="000D7D71" w:rsidRPr="00620CF4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CF4">
        <w:rPr>
          <w:rFonts w:ascii="Times New Roman" w:eastAsia="Calibri" w:hAnsi="Times New Roman" w:cs="Times New Roman"/>
        </w:rPr>
        <w:t>Обучающиеся ЮФУ очной формы обучения мужского пола от 17 лет и старше, имеющие гражданство Российской Федерации</w:t>
      </w:r>
      <w:r>
        <w:rPr>
          <w:rFonts w:ascii="Times New Roman" w:eastAsia="Calibri" w:hAnsi="Times New Roman" w:cs="Times New Roman"/>
        </w:rPr>
        <w:t>,</w:t>
      </w:r>
      <w:r w:rsidRPr="00620CF4">
        <w:rPr>
          <w:rFonts w:ascii="Times New Roman" w:eastAsia="Calibri" w:hAnsi="Times New Roman" w:cs="Times New Roman"/>
        </w:rPr>
        <w:t xml:space="preserve"> обязаны соблюдать требования Федерального </w:t>
      </w:r>
      <w:r>
        <w:rPr>
          <w:rFonts w:ascii="Times New Roman" w:eastAsia="Calibri" w:hAnsi="Times New Roman" w:cs="Times New Roman"/>
        </w:rPr>
        <w:t>З</w:t>
      </w:r>
      <w:r w:rsidRPr="00620CF4">
        <w:rPr>
          <w:rFonts w:ascii="Times New Roman" w:eastAsia="Calibri" w:hAnsi="Times New Roman" w:cs="Times New Roman"/>
        </w:rPr>
        <w:t>акона Российской Федерации «О воинской обязанности и военной службе», в частности:</w:t>
      </w:r>
    </w:p>
    <w:p w14:paraId="38765294" w14:textId="77777777" w:rsidR="000D7D71" w:rsidRPr="00620CF4" w:rsidRDefault="000D7D71" w:rsidP="000D7D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Pr="00620CF4">
        <w:rPr>
          <w:rFonts w:ascii="Times New Roman" w:eastAsia="Calibri" w:hAnsi="Times New Roman" w:cs="Times New Roman"/>
        </w:rPr>
        <w:t>остоять на воинском учете в военном комиссариате по месту регистрации (по месту жительства/временного пребывания)</w:t>
      </w:r>
      <w:r>
        <w:rPr>
          <w:rFonts w:ascii="Times New Roman" w:eastAsia="Calibri" w:hAnsi="Times New Roman" w:cs="Times New Roman"/>
        </w:rPr>
        <w:t>;</w:t>
      </w:r>
    </w:p>
    <w:p w14:paraId="2E4AC039" w14:textId="77777777" w:rsidR="000D7D71" w:rsidRPr="00620CF4" w:rsidRDefault="000D7D71" w:rsidP="000D7D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Pr="00620CF4">
        <w:rPr>
          <w:rFonts w:ascii="Times New Roman" w:eastAsia="Calibri" w:hAnsi="Times New Roman" w:cs="Times New Roman"/>
        </w:rPr>
        <w:t>меть в наличии воинский документ:</w:t>
      </w:r>
    </w:p>
    <w:p w14:paraId="04BD16FD" w14:textId="77777777" w:rsidR="000D7D71" w:rsidRPr="00620CF4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CF4">
        <w:rPr>
          <w:rFonts w:ascii="Times New Roman" w:eastAsia="Calibri" w:hAnsi="Times New Roman" w:cs="Times New Roman"/>
        </w:rPr>
        <w:t xml:space="preserve"> - </w:t>
      </w:r>
      <w:r>
        <w:rPr>
          <w:rFonts w:ascii="Times New Roman" w:eastAsia="Calibri" w:hAnsi="Times New Roman" w:cs="Times New Roman"/>
        </w:rPr>
        <w:t>у</w:t>
      </w:r>
      <w:r w:rsidRPr="00620CF4">
        <w:rPr>
          <w:rFonts w:ascii="Times New Roman" w:eastAsia="Calibri" w:hAnsi="Times New Roman" w:cs="Times New Roman"/>
        </w:rPr>
        <w:t>достоверение гражданина, подлежащего призыву</w:t>
      </w:r>
      <w:r>
        <w:rPr>
          <w:rFonts w:ascii="Times New Roman" w:eastAsia="Calibri" w:hAnsi="Times New Roman" w:cs="Times New Roman"/>
        </w:rPr>
        <w:t xml:space="preserve"> </w:t>
      </w:r>
      <w:r w:rsidRPr="00620CF4">
        <w:rPr>
          <w:rFonts w:ascii="Times New Roman" w:eastAsia="Calibri" w:hAnsi="Times New Roman" w:cs="Times New Roman"/>
        </w:rPr>
        <w:t>(приписное свидетельство) – для граждан, подлежащих призыву;</w:t>
      </w:r>
    </w:p>
    <w:p w14:paraId="652797F0" w14:textId="77777777" w:rsidR="000D7D71" w:rsidRPr="00620CF4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CF4">
        <w:rPr>
          <w:rFonts w:ascii="Times New Roman" w:eastAsia="Calibri" w:hAnsi="Times New Roman" w:cs="Times New Roman"/>
        </w:rPr>
        <w:t xml:space="preserve">–  </w:t>
      </w:r>
      <w:r>
        <w:rPr>
          <w:rFonts w:ascii="Times New Roman" w:eastAsia="Calibri" w:hAnsi="Times New Roman" w:cs="Times New Roman"/>
        </w:rPr>
        <w:t>в</w:t>
      </w:r>
      <w:r w:rsidRPr="00620CF4">
        <w:rPr>
          <w:rFonts w:ascii="Times New Roman" w:eastAsia="Calibri" w:hAnsi="Times New Roman" w:cs="Times New Roman"/>
        </w:rPr>
        <w:t>оенный билет (рядового состава, офицера запаса</w:t>
      </w:r>
      <w:r>
        <w:rPr>
          <w:rFonts w:ascii="Times New Roman" w:eastAsia="Calibri" w:hAnsi="Times New Roman" w:cs="Times New Roman"/>
        </w:rPr>
        <w:t>)</w:t>
      </w:r>
      <w:r w:rsidRPr="00620CF4">
        <w:rPr>
          <w:rFonts w:ascii="Times New Roman" w:eastAsia="Calibri" w:hAnsi="Times New Roman" w:cs="Times New Roman"/>
        </w:rPr>
        <w:t xml:space="preserve"> - для граждан, зачисленных в запас;</w:t>
      </w:r>
    </w:p>
    <w:p w14:paraId="3AFCBC96" w14:textId="0815B15D" w:rsidR="000D7D71" w:rsidRPr="00620CF4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CF4">
        <w:rPr>
          <w:rFonts w:ascii="Times New Roman" w:eastAsia="Calibri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</w:rPr>
        <w:t>в</w:t>
      </w:r>
      <w:r w:rsidRPr="00620CF4">
        <w:rPr>
          <w:rFonts w:ascii="Times New Roman" w:eastAsia="Calibri" w:hAnsi="Times New Roman" w:cs="Times New Roman"/>
        </w:rPr>
        <w:t>оенный билет с отметкой военного комиссариата о снятии с воинского учета (для граждан, освобожденных от исполнения воинской обязанности по состоянию здоровья);</w:t>
      </w:r>
    </w:p>
    <w:p w14:paraId="0CDB9DA3" w14:textId="77777777" w:rsidR="000D7D71" w:rsidRPr="00620CF4" w:rsidRDefault="000D7D71" w:rsidP="000D7D7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20CF4">
        <w:rPr>
          <w:rFonts w:ascii="Times New Roman" w:eastAsia="Calibri" w:hAnsi="Times New Roman" w:cs="Times New Roman"/>
          <w:b/>
          <w:bCs/>
        </w:rPr>
        <w:t>Сообщать в 2-х недельный срок в военный комиссариат по месту жительства об изменении сведений о семейном положении, образовании, состоянии здоровья (получении инвалидности), месте работы</w:t>
      </w:r>
      <w:r>
        <w:rPr>
          <w:rFonts w:ascii="Times New Roman" w:eastAsia="Calibri" w:hAnsi="Times New Roman" w:cs="Times New Roman"/>
          <w:b/>
          <w:bCs/>
        </w:rPr>
        <w:t xml:space="preserve"> (учебы)</w:t>
      </w:r>
      <w:r w:rsidRPr="00620CF4">
        <w:rPr>
          <w:rFonts w:ascii="Times New Roman" w:eastAsia="Calibri" w:hAnsi="Times New Roman" w:cs="Times New Roman"/>
          <w:b/>
          <w:bCs/>
        </w:rPr>
        <w:t xml:space="preserve"> или должности, месте жительства</w:t>
      </w:r>
      <w:r w:rsidRPr="00620CF4">
        <w:rPr>
          <w:rFonts w:ascii="Times New Roman" w:eastAsia="Calibri" w:hAnsi="Times New Roman" w:cs="Times New Roman"/>
        </w:rPr>
        <w:t xml:space="preserve">. </w:t>
      </w:r>
    </w:p>
    <w:p w14:paraId="603B3334" w14:textId="77777777" w:rsidR="000D7D71" w:rsidRDefault="000D7D71" w:rsidP="000D7D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5A284C8C" w14:textId="77777777" w:rsidR="000D7D71" w:rsidRPr="00133C47" w:rsidRDefault="000D7D71" w:rsidP="000D7D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Студенты и аспиранты, з</w:t>
      </w:r>
      <w:r w:rsidRPr="00133C47">
        <w:rPr>
          <w:rFonts w:ascii="Times New Roman" w:eastAsia="Calibri" w:hAnsi="Times New Roman" w:cs="Times New Roman"/>
        </w:rPr>
        <w:t>ачисленные в ЮФУ для обучения по очной форме</w:t>
      </w:r>
      <w:r>
        <w:rPr>
          <w:rFonts w:ascii="Times New Roman" w:eastAsia="Calibri" w:hAnsi="Times New Roman" w:cs="Times New Roman"/>
        </w:rPr>
        <w:t>,</w:t>
      </w:r>
      <w:r w:rsidRPr="00133C47">
        <w:rPr>
          <w:rFonts w:ascii="Times New Roman" w:eastAsia="Calibri" w:hAnsi="Times New Roman" w:cs="Times New Roman"/>
        </w:rPr>
        <w:t xml:space="preserve"> </w:t>
      </w:r>
      <w:r w:rsidRPr="00133C47">
        <w:rPr>
          <w:rFonts w:ascii="Times New Roman" w:eastAsia="Calibri" w:hAnsi="Times New Roman" w:cs="Times New Roman"/>
          <w:b/>
          <w:bCs/>
        </w:rPr>
        <w:t>обязаны осуществить постановку на воинский учет Университета в отделе воинского учета</w:t>
      </w:r>
      <w:r w:rsidRPr="00133C47">
        <w:rPr>
          <w:rFonts w:ascii="Times New Roman" w:eastAsia="Calibri" w:hAnsi="Times New Roman" w:cs="Times New Roman"/>
        </w:rPr>
        <w:t xml:space="preserve"> (заполнить анкету «Сведения о воинском учете», приложить копию воинского документа и сдать в деканат в сентябре текущего года</w:t>
      </w:r>
      <w:r w:rsidRPr="0049606A">
        <w:rPr>
          <w:rFonts w:ascii="Times New Roman" w:eastAsia="Calibri" w:hAnsi="Times New Roman" w:cs="Times New Roman"/>
          <w:b/>
          <w:bCs/>
        </w:rPr>
        <w:t xml:space="preserve">. На основании указанных </w:t>
      </w:r>
      <w:r>
        <w:rPr>
          <w:rFonts w:ascii="Times New Roman" w:eastAsia="Calibri" w:hAnsi="Times New Roman" w:cs="Times New Roman"/>
          <w:b/>
          <w:bCs/>
        </w:rPr>
        <w:t xml:space="preserve">обучающимися </w:t>
      </w:r>
      <w:r w:rsidRPr="0049606A">
        <w:rPr>
          <w:rFonts w:ascii="Times New Roman" w:eastAsia="Calibri" w:hAnsi="Times New Roman" w:cs="Times New Roman"/>
          <w:b/>
          <w:bCs/>
        </w:rPr>
        <w:t>данных отдел воинского учета</w:t>
      </w:r>
      <w:r w:rsidRPr="00133C47">
        <w:rPr>
          <w:rFonts w:ascii="Times New Roman" w:eastAsia="Calibri" w:hAnsi="Times New Roman" w:cs="Times New Roman"/>
          <w:b/>
          <w:bCs/>
        </w:rPr>
        <w:t xml:space="preserve"> ЮФУ</w:t>
      </w:r>
      <w:r>
        <w:rPr>
          <w:rFonts w:ascii="Times New Roman" w:eastAsia="Calibri" w:hAnsi="Times New Roman" w:cs="Times New Roman"/>
          <w:b/>
          <w:bCs/>
        </w:rPr>
        <w:t xml:space="preserve"> направляет</w:t>
      </w:r>
      <w:r w:rsidRPr="00133C47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в </w:t>
      </w:r>
      <w:r w:rsidRPr="00133C47">
        <w:rPr>
          <w:rFonts w:ascii="Times New Roman" w:eastAsia="Calibri" w:hAnsi="Times New Roman" w:cs="Times New Roman"/>
          <w:b/>
          <w:bCs/>
        </w:rPr>
        <w:t>военны</w:t>
      </w:r>
      <w:r>
        <w:rPr>
          <w:rFonts w:ascii="Times New Roman" w:eastAsia="Calibri" w:hAnsi="Times New Roman" w:cs="Times New Roman"/>
          <w:b/>
          <w:bCs/>
        </w:rPr>
        <w:t>е</w:t>
      </w:r>
      <w:r w:rsidRPr="00133C47">
        <w:rPr>
          <w:rFonts w:ascii="Times New Roman" w:eastAsia="Calibri" w:hAnsi="Times New Roman" w:cs="Times New Roman"/>
          <w:b/>
          <w:bCs/>
        </w:rPr>
        <w:t xml:space="preserve"> комиссариа</w:t>
      </w:r>
      <w:r>
        <w:rPr>
          <w:rFonts w:ascii="Times New Roman" w:eastAsia="Calibri" w:hAnsi="Times New Roman" w:cs="Times New Roman"/>
          <w:b/>
          <w:bCs/>
        </w:rPr>
        <w:t>ты</w:t>
      </w:r>
      <w:r w:rsidRPr="00133C47">
        <w:rPr>
          <w:rFonts w:ascii="Times New Roman" w:eastAsia="Calibri" w:hAnsi="Times New Roman" w:cs="Times New Roman"/>
          <w:b/>
          <w:bCs/>
        </w:rPr>
        <w:t>, в которых состоят на воинском учете обучающиеся</w:t>
      </w:r>
      <w:r>
        <w:rPr>
          <w:rFonts w:ascii="Times New Roman" w:eastAsia="Calibri" w:hAnsi="Times New Roman" w:cs="Times New Roman"/>
          <w:b/>
          <w:bCs/>
        </w:rPr>
        <w:t xml:space="preserve">, документы, подтверждающие факт зачисления и обучения граждан: </w:t>
      </w:r>
    </w:p>
    <w:p w14:paraId="570D7DF6" w14:textId="77777777" w:rsidR="000D7D71" w:rsidRPr="00620CF4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CF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- </w:t>
      </w:r>
      <w:r w:rsidRPr="00620CF4">
        <w:rPr>
          <w:rFonts w:ascii="Times New Roman" w:eastAsia="Calibri" w:hAnsi="Times New Roman" w:cs="Times New Roman"/>
        </w:rPr>
        <w:t>справк</w:t>
      </w:r>
      <w:r>
        <w:rPr>
          <w:rFonts w:ascii="Times New Roman" w:eastAsia="Calibri" w:hAnsi="Times New Roman" w:cs="Times New Roman"/>
        </w:rPr>
        <w:t>и</w:t>
      </w:r>
      <w:r w:rsidRPr="00620CF4">
        <w:rPr>
          <w:rFonts w:ascii="Times New Roman" w:eastAsia="Calibri" w:hAnsi="Times New Roman" w:cs="Times New Roman"/>
        </w:rPr>
        <w:t xml:space="preserve"> согласно </w:t>
      </w:r>
      <w:r>
        <w:rPr>
          <w:rFonts w:ascii="Times New Roman" w:eastAsia="Calibri" w:hAnsi="Times New Roman" w:cs="Times New Roman"/>
        </w:rPr>
        <w:t>п</w:t>
      </w:r>
      <w:r w:rsidRPr="00620CF4">
        <w:rPr>
          <w:rFonts w:ascii="Times New Roman" w:eastAsia="Calibri" w:hAnsi="Times New Roman" w:cs="Times New Roman"/>
        </w:rPr>
        <w:t xml:space="preserve">риложению № 4 и </w:t>
      </w:r>
      <w:r>
        <w:rPr>
          <w:rFonts w:ascii="Times New Roman" w:eastAsia="Calibri" w:hAnsi="Times New Roman" w:cs="Times New Roman"/>
        </w:rPr>
        <w:t>п</w:t>
      </w:r>
      <w:r w:rsidRPr="00620CF4">
        <w:rPr>
          <w:rFonts w:ascii="Times New Roman" w:eastAsia="Calibri" w:hAnsi="Times New Roman" w:cs="Times New Roman"/>
        </w:rPr>
        <w:t>риложению №5 к Положению о призыве граждан на военную службу, для подтверждения права на отсрочку от службы в ВС РФ в отношении обучающихся, подлежащих призыву</w:t>
      </w:r>
      <w:r>
        <w:rPr>
          <w:rFonts w:ascii="Times New Roman" w:eastAsia="Calibri" w:hAnsi="Times New Roman" w:cs="Times New Roman"/>
        </w:rPr>
        <w:t>;</w:t>
      </w:r>
    </w:p>
    <w:p w14:paraId="3BA61DCF" w14:textId="77777777" w:rsidR="000D7D71" w:rsidRPr="00620CF4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сообщения о </w:t>
      </w:r>
      <w:r w:rsidRPr="00620CF4">
        <w:rPr>
          <w:rFonts w:ascii="Times New Roman" w:eastAsia="Calibri" w:hAnsi="Times New Roman" w:cs="Times New Roman"/>
        </w:rPr>
        <w:t>зачислени</w:t>
      </w:r>
      <w:r>
        <w:rPr>
          <w:rFonts w:ascii="Times New Roman" w:eastAsia="Calibri" w:hAnsi="Times New Roman" w:cs="Times New Roman"/>
        </w:rPr>
        <w:t>и</w:t>
      </w:r>
      <w:r w:rsidRPr="00620CF4">
        <w:rPr>
          <w:rFonts w:ascii="Times New Roman" w:eastAsia="Calibri" w:hAnsi="Times New Roman" w:cs="Times New Roman"/>
        </w:rPr>
        <w:t xml:space="preserve"> и обучени</w:t>
      </w:r>
      <w:r>
        <w:rPr>
          <w:rFonts w:ascii="Times New Roman" w:eastAsia="Calibri" w:hAnsi="Times New Roman" w:cs="Times New Roman"/>
        </w:rPr>
        <w:t>и</w:t>
      </w:r>
      <w:r w:rsidRPr="00620CF4">
        <w:rPr>
          <w:rFonts w:ascii="Times New Roman" w:eastAsia="Calibri" w:hAnsi="Times New Roman" w:cs="Times New Roman"/>
        </w:rPr>
        <w:t xml:space="preserve"> по очной форме обучения в отношении</w:t>
      </w:r>
      <w:r>
        <w:rPr>
          <w:rFonts w:ascii="Times New Roman" w:eastAsia="Calibri" w:hAnsi="Times New Roman" w:cs="Times New Roman"/>
        </w:rPr>
        <w:t xml:space="preserve"> граждан</w:t>
      </w:r>
      <w:r w:rsidRPr="00620CF4">
        <w:rPr>
          <w:rFonts w:ascii="Times New Roman" w:eastAsia="Calibri" w:hAnsi="Times New Roman" w:cs="Times New Roman"/>
        </w:rPr>
        <w:t>, зачисленных в запас.</w:t>
      </w:r>
    </w:p>
    <w:p w14:paraId="6ED26710" w14:textId="77777777" w:rsidR="000D7D71" w:rsidRPr="00C6656E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C6656E">
        <w:rPr>
          <w:rFonts w:ascii="Times New Roman" w:eastAsia="Calibri" w:hAnsi="Times New Roman" w:cs="Times New Roman"/>
          <w:b/>
          <w:bCs/>
          <w:i/>
          <w:iCs/>
        </w:rPr>
        <w:t>Все обучающиеся, подлежащие воинскому учету</w:t>
      </w:r>
      <w:r>
        <w:rPr>
          <w:rFonts w:ascii="Times New Roman" w:eastAsia="Calibri" w:hAnsi="Times New Roman" w:cs="Times New Roman"/>
          <w:b/>
          <w:bCs/>
          <w:i/>
          <w:iCs/>
        </w:rPr>
        <w:t>,</w:t>
      </w:r>
      <w:r w:rsidRPr="00C6656E">
        <w:rPr>
          <w:rFonts w:ascii="Times New Roman" w:eastAsia="Calibri" w:hAnsi="Times New Roman" w:cs="Times New Roman"/>
          <w:b/>
          <w:bCs/>
          <w:i/>
          <w:iCs/>
        </w:rPr>
        <w:t xml:space="preserve"> обязаны сообщать в отдел воинского учета ЮФУ о любых изменениях 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военно-учетных </w:t>
      </w:r>
      <w:r w:rsidRPr="00C6656E">
        <w:rPr>
          <w:rFonts w:ascii="Times New Roman" w:eastAsia="Calibri" w:hAnsi="Times New Roman" w:cs="Times New Roman"/>
          <w:b/>
          <w:bCs/>
          <w:i/>
          <w:iCs/>
        </w:rPr>
        <w:t>данных (постановка на воинский учет в другой военный комиссариат, изменение адреса регистрации и проживания, семейного положения,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состава семьи,</w:t>
      </w:r>
      <w:r w:rsidRPr="00C6656E">
        <w:rPr>
          <w:rFonts w:ascii="Times New Roman" w:eastAsia="Calibri" w:hAnsi="Times New Roman" w:cs="Times New Roman"/>
          <w:b/>
          <w:bCs/>
          <w:i/>
          <w:iCs/>
        </w:rPr>
        <w:t xml:space="preserve"> контактного номера телефона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и т.д.</w:t>
      </w:r>
      <w:r w:rsidRPr="00C6656E">
        <w:rPr>
          <w:rFonts w:ascii="Times New Roman" w:eastAsia="Calibri" w:hAnsi="Times New Roman" w:cs="Times New Roman"/>
          <w:b/>
          <w:bCs/>
          <w:i/>
          <w:iCs/>
        </w:rPr>
        <w:t>) для своевременно</w:t>
      </w:r>
      <w:r>
        <w:rPr>
          <w:rFonts w:ascii="Times New Roman" w:eastAsia="Calibri" w:hAnsi="Times New Roman" w:cs="Times New Roman"/>
          <w:b/>
          <w:bCs/>
          <w:i/>
          <w:iCs/>
        </w:rPr>
        <w:t>й обработки</w:t>
      </w:r>
      <w:r w:rsidRPr="00C6656E">
        <w:rPr>
          <w:rFonts w:ascii="Times New Roman" w:eastAsia="Calibri" w:hAnsi="Times New Roman" w:cs="Times New Roman"/>
          <w:b/>
          <w:bCs/>
          <w:i/>
          <w:iCs/>
        </w:rPr>
        <w:t xml:space="preserve"> сведений.</w:t>
      </w:r>
    </w:p>
    <w:p w14:paraId="18C8BAFD" w14:textId="77777777" w:rsidR="000D7D71" w:rsidRPr="00620CF4" w:rsidRDefault="000D7D71" w:rsidP="000D7D71">
      <w:pPr>
        <w:spacing w:after="0" w:line="240" w:lineRule="auto"/>
        <w:ind w:firstLine="37"/>
        <w:jc w:val="both"/>
        <w:rPr>
          <w:rFonts w:ascii="Times New Roman" w:eastAsia="Calibri" w:hAnsi="Times New Roman" w:cs="Times New Roman"/>
          <w:b/>
          <w:bCs/>
        </w:rPr>
      </w:pPr>
    </w:p>
    <w:p w14:paraId="67BA3E38" w14:textId="77777777" w:rsidR="000D7D71" w:rsidRPr="000169CE" w:rsidRDefault="000D7D71" w:rsidP="000D7D71">
      <w:pPr>
        <w:spacing w:line="240" w:lineRule="auto"/>
        <w:ind w:firstLine="3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Порядок о</w:t>
      </w:r>
      <w:r w:rsidRPr="000169CE">
        <w:rPr>
          <w:rFonts w:ascii="Times New Roman" w:eastAsia="Calibri" w:hAnsi="Times New Roman" w:cs="Times New Roman"/>
          <w:b/>
          <w:bCs/>
          <w:sz w:val="24"/>
          <w:szCs w:val="24"/>
        </w:rPr>
        <w:t>формлени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0169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отсрочки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169CE">
        <w:rPr>
          <w:rFonts w:ascii="Times New Roman" w:eastAsia="Calibri" w:hAnsi="Times New Roman" w:cs="Times New Roman"/>
          <w:b/>
          <w:bCs/>
          <w:sz w:val="24"/>
          <w:szCs w:val="24"/>
        </w:rPr>
        <w:t>от призыва на военную службу в ВС РФ:</w:t>
      </w:r>
    </w:p>
    <w:p w14:paraId="6EF1E107" w14:textId="77777777" w:rsidR="000D7D71" w:rsidRPr="007F431B" w:rsidRDefault="000D7D71" w:rsidP="000D7D71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F43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Решение об отсрочке</w:t>
      </w:r>
      <w:r w:rsidRPr="007F43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от призыва в ВС РФ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принимает </w:t>
      </w:r>
      <w:r w:rsidRPr="007F43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призывная комиссия военного комиссариата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</w:t>
      </w:r>
      <w:r w:rsidRPr="007F43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 котором состоит на воинском учете гражданин, подлежащий призыву.</w:t>
      </w:r>
    </w:p>
    <w:p w14:paraId="5052BEF4" w14:textId="77777777" w:rsidR="000D7D71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оформления отсрочки (</w:t>
      </w:r>
      <w:r w:rsidRPr="008E5A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 образованию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 от призыва на военную службу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7488C2" w14:textId="77777777" w:rsidR="000D7D71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  гражданин РФ обязан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прибыть в военный комиссариат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получения повестки под личную роспись. В военном </w:t>
      </w:r>
      <w:r w:rsidRPr="00915BC1">
        <w:rPr>
          <w:rFonts w:ascii="Times New Roman" w:eastAsia="Calibri" w:hAnsi="Times New Roman" w:cs="Times New Roman"/>
          <w:sz w:val="24"/>
          <w:szCs w:val="24"/>
        </w:rPr>
        <w:t>комиссариате</w:t>
      </w:r>
      <w:r w:rsidRPr="000169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пройти медицинскую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комиссию </w:t>
      </w:r>
      <w:r w:rsidRPr="00AE3EE1">
        <w:rPr>
          <w:rFonts w:ascii="Times New Roman" w:eastAsia="Calibri" w:hAnsi="Times New Roman" w:cs="Times New Roman"/>
          <w:sz w:val="24"/>
          <w:szCs w:val="24"/>
        </w:rPr>
        <w:t>(по требованию ВК)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9CE">
        <w:rPr>
          <w:rFonts w:ascii="Times New Roman" w:eastAsia="Calibri" w:hAnsi="Times New Roman" w:cs="Times New Roman"/>
          <w:b/>
          <w:bCs/>
          <w:sz w:val="24"/>
          <w:szCs w:val="24"/>
        </w:rPr>
        <w:t>и призывную комиссию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даты (сроки), указанные в повестке;</w:t>
      </w:r>
    </w:p>
    <w:p w14:paraId="3EAF4674" w14:textId="77777777" w:rsidR="000D7D71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предоставить в военный комиссариат документы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паспорт, удостоверение гражданина, подлежащего призыву,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ксерокопию документа о полученном образовании (с приложением)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справку с места учебы согласно приложению №4 или приложению №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CF4">
        <w:rPr>
          <w:rFonts w:ascii="Times New Roman" w:eastAsia="Calibri" w:hAnsi="Times New Roman" w:cs="Times New Roman"/>
        </w:rPr>
        <w:t>к Положению о призыве граждан на военную службу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подтверждения права на отсрочку по образованию (</w:t>
      </w:r>
      <w:r w:rsidRPr="002A06A1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правки на студентов и аспирантов ЮФУ в военные комиссариаты направляются непосредственно отделом воинского учета университета (</w:t>
      </w:r>
      <w:bookmarkStart w:id="0" w:name="_Hlk108599985"/>
      <w:r>
        <w:rPr>
          <w:rFonts w:ascii="Times New Roman" w:eastAsia="Calibri" w:hAnsi="Times New Roman" w:cs="Times New Roman"/>
          <w:b/>
          <w:bCs/>
          <w:sz w:val="24"/>
          <w:szCs w:val="24"/>
        </w:rPr>
        <w:t>без участия обучающихся) ежегодно до 1 октября</w:t>
      </w:r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)*</w:t>
      </w:r>
    </w:p>
    <w:p w14:paraId="652EB105" w14:textId="77777777" w:rsidR="000D7D71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B4A07B3" w14:textId="77777777" w:rsidR="000D7D71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*По вопросам получения дубликатов справок (повторных справок) для военных комиссариатов, сообщения информации об изменении персональных военно-учетных данных, необходимо обращаться </w:t>
      </w:r>
      <w:r w:rsidRPr="008C6404">
        <w:rPr>
          <w:rFonts w:ascii="Times New Roman" w:eastAsia="Calibri" w:hAnsi="Times New Roman" w:cs="Times New Roman"/>
          <w:b/>
          <w:bCs/>
          <w:sz w:val="18"/>
          <w:szCs w:val="18"/>
        </w:rPr>
        <w:t>в отдел воинского учета ЮФУ</w:t>
      </w:r>
      <w:r>
        <w:rPr>
          <w:rFonts w:ascii="Times New Roman" w:eastAsia="Calibri" w:hAnsi="Times New Roman" w:cs="Times New Roman"/>
          <w:sz w:val="18"/>
          <w:szCs w:val="18"/>
        </w:rPr>
        <w:t>:</w:t>
      </w:r>
    </w:p>
    <w:p w14:paraId="721633AB" w14:textId="77777777" w:rsidR="000D7D71" w:rsidRDefault="000D7D71" w:rsidP="000D7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город Ростов-на-Дону,</w:t>
      </w:r>
      <w:r>
        <w:rPr>
          <w:rFonts w:ascii="Times New Roman" w:eastAsia="Calibri" w:hAnsi="Times New Roman" w:cs="Times New Roman"/>
          <w:sz w:val="18"/>
          <w:szCs w:val="18"/>
        </w:rPr>
        <w:t xml:space="preserve"> ул.  Большая Садовая 105/42 кабинет 412,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тел: 218-40-00 доб. 10455 - начальник отдела Манушко Виктория Николаевна (Эл. почта </w:t>
      </w:r>
      <w:hyperlink r:id="rId5" w:history="1">
        <w:r w:rsidRPr="00107494">
          <w:rPr>
            <w:rStyle w:val="a4"/>
            <w:rFonts w:ascii="Times New Roman" w:eastAsia="Calibri" w:hAnsi="Times New Roman" w:cs="Times New Roman"/>
            <w:b/>
            <w:bCs/>
            <w:sz w:val="18"/>
            <w:szCs w:val="18"/>
          </w:rPr>
          <w:t>vmanushko@sfedu.ru</w:t>
        </w:r>
      </w:hyperlink>
      <w:r w:rsidRPr="008708D0">
        <w:rPr>
          <w:rFonts w:ascii="Times New Roman" w:eastAsia="Calibri" w:hAnsi="Times New Roman" w:cs="Times New Roman"/>
          <w:sz w:val="18"/>
          <w:szCs w:val="18"/>
        </w:rPr>
        <w:t>), 218-40-00,</w:t>
      </w:r>
      <w:r>
        <w:rPr>
          <w:rFonts w:ascii="Times New Roman" w:eastAsia="Calibri" w:hAnsi="Times New Roman" w:cs="Times New Roman"/>
          <w:sz w:val="18"/>
          <w:szCs w:val="18"/>
        </w:rPr>
        <w:t xml:space="preserve">  доб. 10452, доб.10456</w:t>
      </w:r>
    </w:p>
    <w:p w14:paraId="58C91890" w14:textId="77777777" w:rsidR="000D7D71" w:rsidRDefault="000D7D71" w:rsidP="000D7D71">
      <w:pPr>
        <w:ind w:firstLine="708"/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город Таганрог</w:t>
      </w:r>
      <w:r>
        <w:rPr>
          <w:rFonts w:ascii="Times New Roman" w:eastAsia="Calibri" w:hAnsi="Times New Roman" w:cs="Times New Roman"/>
          <w:sz w:val="18"/>
          <w:szCs w:val="18"/>
        </w:rPr>
        <w:t xml:space="preserve">, ул. Энгельса д. 1 аудитория Г-339,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тел 8(863)4371674 - главный специалист Негора Виктория Юрьевна (эл. почта vnegora@</w:t>
      </w:r>
      <w:r w:rsidRPr="00643757">
        <w:t xml:space="preserve"> </w:t>
      </w:r>
      <w:r w:rsidRPr="00643757">
        <w:rPr>
          <w:rFonts w:ascii="Times New Roman" w:eastAsia="Calibri" w:hAnsi="Times New Roman" w:cs="Times New Roman"/>
          <w:b/>
          <w:bCs/>
          <w:sz w:val="18"/>
          <w:szCs w:val="18"/>
        </w:rPr>
        <w:t>sfedu.ru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) </w:t>
      </w:r>
    </w:p>
    <w:p w14:paraId="7D340C64" w14:textId="77777777" w:rsidR="009B16F9" w:rsidRDefault="009B16F9"/>
    <w:sectPr w:rsidR="009B16F9" w:rsidSect="000D7D7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5390"/>
    <w:multiLevelType w:val="hybridMultilevel"/>
    <w:tmpl w:val="6BA2AD16"/>
    <w:lvl w:ilvl="0" w:tplc="B9D0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49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61"/>
    <w:rsid w:val="000D7D71"/>
    <w:rsid w:val="009B16F9"/>
    <w:rsid w:val="00C52639"/>
    <w:rsid w:val="00C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80DA"/>
  <w15:chartTrackingRefBased/>
  <w15:docId w15:val="{34496699-0437-4386-A72D-3CAD1486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manushko@s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Манушко Виктория Николаевна</dc:creator>
  <cp:keywords/>
  <dc:description/>
  <cp:lastModifiedBy>Манушко Виктория Николаевна</cp:lastModifiedBy>
  <cp:revision>3</cp:revision>
  <dcterms:created xsi:type="dcterms:W3CDTF">2022-07-19T11:48:00Z</dcterms:created>
  <dcterms:modified xsi:type="dcterms:W3CDTF">2022-07-19T12:04:00Z</dcterms:modified>
</cp:coreProperties>
</file>